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83" w:rsidRDefault="00B64383" w:rsidP="00B643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Добрый день, 25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B64383" w:rsidRDefault="00B64383" w:rsidP="00B64383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B64383" w:rsidRDefault="00B64383" w:rsidP="00B643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Продолжаем общаться дистанционно. Обязательно напишите конспект, выполните задания урока, домашнюю работу.</w:t>
      </w:r>
    </w:p>
    <w:p w:rsidR="00B64383" w:rsidRDefault="00B64383" w:rsidP="00B643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B64383" w:rsidRDefault="00B64383" w:rsidP="00B643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B64383" w:rsidRDefault="00B64383" w:rsidP="00B643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>
          <w:rPr>
            <w:rStyle w:val="a3"/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nastenkapo</w:t>
        </w:r>
        <w:proofErr w:type="spellEnd"/>
        <w:r>
          <w:rPr>
            <w:rStyle w:val="a3"/>
            <w:rFonts w:ascii="Times New Roman" w:eastAsia="Times New Roman" w:hAnsi="Times New Roman"/>
            <w:color w:val="0070C0"/>
            <w:sz w:val="28"/>
            <w:szCs w:val="28"/>
            <w:lang w:eastAsia="ru-RU"/>
          </w:rPr>
          <w:t>2017@</w:t>
        </w:r>
        <w:r>
          <w:rPr>
            <w:rStyle w:val="a3"/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color w:val="0070C0"/>
            <w:sz w:val="28"/>
            <w:szCs w:val="28"/>
            <w:lang w:eastAsia="ru-RU"/>
          </w:rPr>
          <w:t xml:space="preserve">. </w:t>
        </w:r>
        <w:proofErr w:type="spellStart"/>
        <w:r>
          <w:rPr>
            <w:rStyle w:val="a3"/>
            <w:rFonts w:ascii="Times New Roman" w:eastAsia="Times New Roman" w:hAnsi="Times New Roman"/>
            <w:color w:val="0070C0"/>
            <w:sz w:val="28"/>
            <w:szCs w:val="28"/>
            <w:lang w:val="en-US" w:eastAsia="ru-RU"/>
          </w:rPr>
          <w:t>ru</w:t>
        </w:r>
        <w:proofErr w:type="spellEnd"/>
      </w:hyperlink>
    </w:p>
    <w:p w:rsidR="00B64383" w:rsidRDefault="00B64383" w:rsidP="00B643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B64383" w:rsidRDefault="00B64383" w:rsidP="00B6438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4383" w:rsidRDefault="00B64383" w:rsidP="00B643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 «НЕРАВЕНСТВА С ДВУМЯ ПЕРЕМЕННЫМИ»</w:t>
      </w:r>
    </w:p>
    <w:p w:rsidR="00B64383" w:rsidRDefault="00B64383" w:rsidP="00B643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64383" w:rsidRPr="008D29F1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Ранее мы уже сталкивались с неравенствами и их системами, в которых была одна переменная. При этом решения мы отмечали на одной оси. Аналогичным образом можно рассматривать неравенства и с двумя переменными. Соответственно, их решения будем отмечать, используя две оси, то есть на координатной плоскости</w:t>
      </w:r>
    </w:p>
    <w:p w:rsidR="00B64383" w:rsidRPr="008D29F1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Метод решения будет полностью аналогичен методу интервалов. Вспомните:</w:t>
      </w:r>
    </w:p>
    <w:p w:rsidR="00B64383" w:rsidRPr="008D29F1" w:rsidRDefault="00B64383" w:rsidP="00B64383">
      <w:pPr>
        <w:numPr>
          <w:ilvl w:val="0"/>
          <w:numId w:val="1"/>
        </w:numPr>
        <w:spacing w:after="0" w:line="360" w:lineRule="auto"/>
        <w:ind w:left="195" w:right="19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Для решения неравенства нужно было решить соответствующее уравнение.</w:t>
      </w:r>
    </w:p>
    <w:p w:rsidR="00B64383" w:rsidRPr="008D29F1" w:rsidRDefault="00B64383" w:rsidP="00B64383">
      <w:pPr>
        <w:numPr>
          <w:ilvl w:val="0"/>
          <w:numId w:val="1"/>
        </w:numPr>
        <w:spacing w:after="0" w:line="360" w:lineRule="auto"/>
        <w:ind w:left="195" w:right="19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Решения уравнения разбивали ось на интервалы.</w:t>
      </w:r>
    </w:p>
    <w:p w:rsidR="00B64383" w:rsidRPr="008D29F1" w:rsidRDefault="00B64383" w:rsidP="00B64383">
      <w:pPr>
        <w:numPr>
          <w:ilvl w:val="0"/>
          <w:numId w:val="1"/>
        </w:numPr>
        <w:spacing w:after="0" w:line="360" w:lineRule="auto"/>
        <w:ind w:left="195" w:right="19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Чтобы выбрать нужные интервалы, пользовались методом пробной точки.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В случае неравенства с двумя переменными также нужно будет записать соответствующее уравнение и построить его график. Он разобьет плоскость на несколько областей. Далее методом пробной точки нужно будет выбрать нужную область (или несколько таких областей).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Рассмотрим неравенство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2х</w:t>
      </w:r>
      <w:r w:rsidRPr="008D29F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 xml:space="preserve"> - у &lt;6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F1">
        <w:rPr>
          <w:rFonts w:ascii="Times New Roman" w:eastAsia="Times New Roman" w:hAnsi="Times New Roman"/>
          <w:sz w:val="28"/>
          <w:szCs w:val="28"/>
          <w:lang w:eastAsia="ru-RU"/>
        </w:rPr>
        <w:t>При х = 2, у = 5 это неравенство обращается в верное числовое неравенство 2 • 22 - 5 &lt;6. Говорят, что пара (2; 5) является решением этого неравенства.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Решением неравенства с двумя переменными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называется пара значений этих переменных, обращающая данное неравенство в верное числовое неравенство.</w:t>
      </w:r>
    </w:p>
    <w:p w:rsidR="00B64383" w:rsidRPr="00D012AA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ассмотрим, как изображается на координатной плоскости множество решений неравенства с двумя переменными. </w:t>
      </w:r>
    </w:p>
    <w:p w:rsidR="00B64383" w:rsidRPr="00D012AA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Сначала выясним, как найти множество решений линейного неравенства с двумя переменными, т. е. неравенства вида ах +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bу 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&lt;с или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>ах + by&gt; с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— переменные,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>а, b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— некоторые числа, причем хотя бы один из коэффициентов,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 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12AA">
        <w:rPr>
          <w:rFonts w:ascii="Times New Roman" w:eastAsia="Times New Roman" w:hAnsi="Times New Roman"/>
          <w:i/>
          <w:sz w:val="28"/>
          <w:szCs w:val="28"/>
          <w:lang w:eastAsia="ru-RU"/>
        </w:rPr>
        <w:t>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отличен от нуля.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Рассмотрим, например, неравенство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х + 2у&gt; 4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и заменим его равносильным неравенством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у&gt;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-0,5х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+2.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Выберем произвольно значение х, например, х = 2, и найдем соответствующее ему значение выражения -0,5x + 2.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Получим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-0,5 • 2 + 2 = 1.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Пара чисел (2; 1) является решением уравнения у = -0,5x + 2, так как ее координаты удовлетворяют этому уравнению.</w:t>
      </w:r>
    </w:p>
    <w:p w:rsidR="00B64383" w:rsidRPr="00D012AA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Любые пары чисел вида (2; у), где у&gt; 1, например, пары (2; 1,8), (2; 4), (2; 100) и т. д., являются решениями рассматриваемого неравенства. Мы нашли лишь некоторые решения неравенства у&gt; -0,5x + 2. Чтобы найти все решения данного неравенства, будем рассуждать аналогично.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Пусть x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— произвольно выбранное значение х. Вычислим соответствующее ему значение выражения -0,5x+2. Получим -0,5 • х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+ 2. Пара чисел (x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; у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), где у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= -0,5x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0 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+ 2, является решением уравнения у = -0,5x + 2. Тогда пары чисел (x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; у), где у&gt; -0,5x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 xml:space="preserve"> + 2 (т. е. у&gt; у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D012AA">
        <w:rPr>
          <w:rFonts w:ascii="Times New Roman" w:eastAsia="Times New Roman" w:hAnsi="Times New Roman"/>
          <w:sz w:val="28"/>
          <w:szCs w:val="28"/>
          <w:lang w:eastAsia="ru-RU"/>
        </w:rPr>
        <w:t>), и только эти пары, образуют множество решений данного неравенства.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выясним, что представляет собой множество точек, координаты которых являются решениями неравенства х + 2у&gt; 4.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этого построим прямую у=-0,5х + 2, отметим на ней произвольную точку М (x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>; у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>) и проведем через нее прямую, перпендикулярную оси 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6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8C7482A" wp14:editId="402870C3">
            <wp:extent cx="3451830" cy="2752725"/>
            <wp:effectExtent l="0" t="0" r="0" b="0"/>
            <wp:docPr id="1" name="Рисунок 1" descr="C:\Users\Семинякина Елена\AppData\Local\Packages\microsoft.microsoftedge_8wekyb3d8bbwe\AC\#!001\MicrosoftEdge\Cache\RV92MOA3\21.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инякина Елена\AppData\Local\Packages\microsoft.microsoftedge_8wekyb3d8bbwe\AC\#!001\MicrosoftEdge\Cache\RV92MOA3\21.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1"/>
                    <a:stretch/>
                  </pic:blipFill>
                  <pic:spPr bwMode="auto">
                    <a:xfrm>
                      <a:off x="0" y="0"/>
                      <a:ext cx="3461315" cy="276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>Координаты точки М удовлетворяют уравнению у = -0,5x+2 (так как точка М принадлежит этой прямой), а координаты любой точки К (х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>; у), где у&gt; у</w:t>
      </w:r>
      <w:r w:rsidRPr="001D5D6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>, т. е. точки, расположенной выше точки М, удовлетворяют неравенству у&gt; -0,5x + 2.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>Значит, неравенством х+ 2у&gt; 4 задается множество точек координатной плоскости, расположенных выше прямой у = -0,5x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 xml:space="preserve"> 2, т. е. открытая полуплоскость (полуплоскость без граничной прямой). Чтобы показать, что прямая у = -0,5x + 2 не принадлежит полуплоскости, она на рисунке изображена штриховой линией.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>Можно сделать такой вывод. Прямая х + 2у = 4 разбивает множество не принадлежащих ей точек координатной плоскости на две области: область, расположенную выше данной прямой, и область, расположенную ниже данной прямой. Координаты точек первой области удовлетворяют неравенству х + 2у&gt; 4, а координаты точек второй области удовлетворяют неравенству х + 2у &lt;4.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 xml:space="preserve">Мы выяснили на частном примере, что представляет собой множество точек координатной плоскости, удовлетворяющих неравенствам </w:t>
      </w:r>
      <w:r w:rsidRPr="001D5D67">
        <w:rPr>
          <w:rFonts w:ascii="Times New Roman" w:eastAsia="Times New Roman" w:hAnsi="Times New Roman"/>
          <w:i/>
          <w:sz w:val="28"/>
          <w:szCs w:val="28"/>
          <w:lang w:eastAsia="ru-RU"/>
        </w:rPr>
        <w:t>ах + by &lt;с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D5D67">
        <w:rPr>
          <w:rFonts w:ascii="Times New Roman" w:eastAsia="Times New Roman" w:hAnsi="Times New Roman"/>
          <w:i/>
          <w:sz w:val="28"/>
          <w:szCs w:val="28"/>
          <w:lang w:eastAsia="ru-RU"/>
        </w:rPr>
        <w:t>ах + by&gt; с,</w:t>
      </w:r>
      <w:r w:rsidRPr="001D5D6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когда </w:t>
      </w:r>
      <w:r w:rsidRPr="001D5D67">
        <w:rPr>
          <w:rFonts w:ascii="Times New Roman" w:eastAsia="Times New Roman" w:hAnsi="Times New Roman"/>
          <w:i/>
          <w:sz w:val="28"/>
          <w:szCs w:val="28"/>
          <w:lang w:eastAsia="ru-RU"/>
        </w:rPr>
        <w:t>b ≠ 0.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Рассмотрим примеры неравенств с двумя переменными второй степени.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A0AAB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lastRenderedPageBreak/>
        <w:t>Пример 1.</w:t>
      </w:r>
      <w:r w:rsidRPr="001A0AAB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Изобрази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координатной плоскости множество решений неравенства у&gt; (х- 2)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Построим график уравнения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у = (х - 2)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Отметим на параболе у = (х - 2)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произвольную точку М (х</w:t>
      </w:r>
      <w:r w:rsidRPr="001A0AA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; у</w:t>
      </w:r>
      <w:r w:rsidRPr="001A0AA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) и проведем через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эту точку перпендикуляр к оси </w:t>
      </w:r>
      <w:r w:rsidRPr="001A0AAB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7ACC31" wp14:editId="03F86E76">
            <wp:extent cx="3295650" cy="2971800"/>
            <wp:effectExtent l="0" t="0" r="0" b="0"/>
            <wp:docPr id="2" name="Рисунок 2" descr="C:\Users\Семинякина Елена\AppData\Local\Packages\microsoft.microsoftedge_8wekyb3d8bbwe\AC\#!001\MicrosoftEdge\Cache\Q5X2L7JQ\21.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инякина Елена\AppData\Local\Packages\microsoft.microsoftedge_8wekyb3d8bbwe\AC\#!001\MicrosoftEdge\Cache\Q5X2L7JQ\21.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0"/>
                    <a:stretch/>
                  </pic:blipFill>
                  <pic:spPr bwMode="auto">
                    <a:xfrm>
                      <a:off x="0" y="0"/>
                      <a:ext cx="32956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Координаты точки М удовлетворяют уравнению у = (х - 2)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, а координаты точки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(х</w:t>
      </w:r>
      <w:r w:rsidRPr="001A0AA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; у), где у&gt; у</w:t>
      </w:r>
      <w:r w:rsidRPr="001A0AA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, удовлетворяют неравенству у&gt; (х- 2)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. Значит, решениями данного неравенства являются координаты точек, принадлежащих параболе у = (х - 2)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, и координаты точек, расположенных выше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ее. Множество решений этого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равенства изображено на рисунке.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Пример 2</w:t>
      </w:r>
      <w:r w:rsidRPr="001A0AAB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.</w:t>
      </w:r>
      <w:r w:rsidRPr="001A0AAB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Изобрази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координатной плоскости множество решений неравенства x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+ у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≤ 16.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Неравенству x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+ у</w:t>
      </w:r>
      <w:r w:rsidRPr="001A0A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≤ 16 удовлетворяют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только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пары чисел (значений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х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), сумма квадратов которых не превосходит 16.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Графиком уравнения х</w:t>
      </w:r>
      <w:r w:rsidRPr="00813D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+ у</w:t>
      </w:r>
      <w:r w:rsidRPr="00813D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= 16 является окружность с центром в начале координат и радиусом, равным 4.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B2659A" wp14:editId="12F0C2C1">
            <wp:extent cx="3267075" cy="2190750"/>
            <wp:effectExtent l="0" t="0" r="9525" b="0"/>
            <wp:docPr id="3" name="Рисунок 3" descr="C:\Users\Семинякина Елена\AppData\Local\Packages\microsoft.microsoftedge_8wekyb3d8bbwe\AC\#!001\MicrosoftEdge\Cache\0WPL7XR2\21.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инякина Елена\AppData\Local\Packages\microsoft.microsoftedge_8wekyb3d8bbwe\AC\#!001\MicrosoftEdge\Cache\0WPL7XR2\21.3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9"/>
                    <a:stretch/>
                  </pic:blipFill>
                  <pic:spPr bwMode="auto">
                    <a:xfrm>
                      <a:off x="0" y="0"/>
                      <a:ext cx="3267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Эта окружность разбивает координатную плоскость на две области: множество точек, расположенных внутри круга, и множество точек, расположенных вне круга. Первая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окружностью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множеством точек, координаты которых удовлетворяют неравенству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13D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+ у</w:t>
      </w:r>
      <w:r w:rsidRPr="00813D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≤ 16, а координаты точек второй области удовлетворяют неравенству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Pr="00813D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 xml:space="preserve"> + у</w:t>
      </w:r>
      <w:r w:rsidRPr="00813D9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A0AAB">
        <w:rPr>
          <w:rFonts w:ascii="Times New Roman" w:eastAsia="Times New Roman" w:hAnsi="Times New Roman"/>
          <w:sz w:val="28"/>
          <w:szCs w:val="28"/>
          <w:lang w:eastAsia="ru-RU"/>
        </w:rPr>
        <w:t>&gt; 16.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Пример 3.</w:t>
      </w:r>
      <w:r w:rsidRPr="00813D90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Выясни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, какое множество точек задается неравенством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ху&gt; 6</w:t>
      </w:r>
    </w:p>
    <w:p w:rsidR="00B64383" w:rsidRPr="00813D90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Графиком уравнения ху = 6 является гипербола. Этот график разбивает координатную 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оскость на три области А, В и С. 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Область А расположена выше ветви гиперболы, лежащей в первой координатной четверти, область В — между ветвями гиперболы, область С — ниже ветви гиперболы, лежащей в третьей координатной четверти.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Отметим на ветви гиперболы, расположенной в первой координатной четверти, точку М (х</w:t>
      </w:r>
      <w:r w:rsidRPr="00813D9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; у</w:t>
      </w:r>
      <w:r w:rsidRPr="00813D9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6C18B1" wp14:editId="02FC0915">
            <wp:extent cx="2343150" cy="2019510"/>
            <wp:effectExtent l="0" t="0" r="0" b="0"/>
            <wp:docPr id="4" name="Рисунок 4" descr="C:\Users\Семинякина Елена\AppData\Local\Packages\microsoft.microsoftedge_8wekyb3d8bbwe\AC\#!001\MicrosoftEdge\Cache\YABYWQPZ\21.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минякина Елена\AppData\Local\Packages\microsoft.microsoftedge_8wekyb3d8bbwe\AC\#!001\MicrosoftEdge\Cache\YABYWQPZ\21.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" t="4723" r="10501" b="8610"/>
                    <a:stretch/>
                  </pic:blipFill>
                  <pic:spPr bwMode="auto">
                    <a:xfrm>
                      <a:off x="0" y="0"/>
                      <a:ext cx="2355343" cy="203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383" w:rsidRPr="001A0AAB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Координаты точки М удовлетворяют уравнению ху = 6, а координаты точки К (х</w:t>
      </w:r>
      <w:r w:rsidRPr="00813D9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; у), где у&gt; у</w:t>
      </w:r>
      <w:r w:rsidRPr="00813D9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0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&gt; удовлетворяют неравенству ху&gt; 6, так как произведение координат каждой точки области А больше 6. Значит, координаты точек, расположенных в области А, удовлетворяют неравенству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ху&gt; 6.</w:t>
      </w:r>
    </w:p>
    <w:p w:rsidR="00B64383" w:rsidRPr="00813D90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точка принадлежит области С, то произведение координат каждой такой точки также больше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 (обе координаты этой точки — отрицательные числа). Значит, координаты точек области С также удовлетворяют неравенству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ху&gt; 6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64383" w:rsidRDefault="00B64383" w:rsidP="00B6438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Аналогично можно доказать, что координаты каждой точки, расположенной в области В, удовлетворяют неравенству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ху &lt;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6, т. е. они не являются решениями неравенства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ху&gt; 6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 xml:space="preserve">. Отсюда следует, что множеством точек, координаты которых удовлетворяют неравенству </w:t>
      </w:r>
      <w:r w:rsidRPr="00813D90">
        <w:rPr>
          <w:rFonts w:ascii="Times New Roman" w:eastAsia="Times New Roman" w:hAnsi="Times New Roman"/>
          <w:i/>
          <w:sz w:val="28"/>
          <w:szCs w:val="28"/>
          <w:lang w:eastAsia="ru-RU"/>
        </w:rPr>
        <w:t>ху&gt; 6</w:t>
      </w:r>
      <w:r w:rsidRPr="00813D90">
        <w:rPr>
          <w:rFonts w:ascii="Times New Roman" w:eastAsia="Times New Roman" w:hAnsi="Times New Roman"/>
          <w:sz w:val="28"/>
          <w:szCs w:val="28"/>
          <w:lang w:eastAsia="ru-RU"/>
        </w:rPr>
        <w:t>,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объединение областей А и С.</w:t>
      </w:r>
    </w:p>
    <w:p w:rsidR="00B64383" w:rsidRPr="008D29F1" w:rsidRDefault="00B64383" w:rsidP="00B64383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B0A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Домашнее задание!!!</w:t>
      </w:r>
    </w:p>
    <w:p w:rsidR="00B64383" w:rsidRPr="005B0AB4" w:rsidRDefault="00B64383" w:rsidP="00B64383">
      <w:pPr>
        <w:spacing w:line="257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B0AB4">
        <w:rPr>
          <w:rFonts w:ascii="Times New Roman" w:hAnsi="Times New Roman"/>
          <w:sz w:val="28"/>
          <w:szCs w:val="28"/>
        </w:rPr>
        <w:t xml:space="preserve">Является ли пара чисел (—2; 3) решением неравенства: </w:t>
      </w:r>
    </w:p>
    <w:p w:rsidR="00B64383" w:rsidRPr="005B0AB4" w:rsidRDefault="00B64383" w:rsidP="00B64383">
      <w:pPr>
        <w:spacing w:line="257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B0AB4">
        <w:rPr>
          <w:rFonts w:ascii="Times New Roman" w:hAnsi="Times New Roman"/>
          <w:sz w:val="28"/>
          <w:szCs w:val="28"/>
        </w:rPr>
        <w:t>2х - 3у + 16&gt;</w:t>
      </w:r>
      <w:r>
        <w:rPr>
          <w:rFonts w:ascii="Times New Roman" w:hAnsi="Times New Roman"/>
          <w:sz w:val="28"/>
          <w:szCs w:val="28"/>
        </w:rPr>
        <w:t xml:space="preserve"> 0</w:t>
      </w:r>
    </w:p>
    <w:p w:rsidR="00B64383" w:rsidRPr="005B0AB4" w:rsidRDefault="00B64383" w:rsidP="00B64383">
      <w:pPr>
        <w:spacing w:line="257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0AB4">
        <w:rPr>
          <w:rFonts w:ascii="Times New Roman" w:hAnsi="Times New Roman"/>
          <w:sz w:val="28"/>
          <w:szCs w:val="28"/>
        </w:rPr>
        <w:t xml:space="preserve">Найдите два каких-нибудь решения неравенства: </w:t>
      </w:r>
    </w:p>
    <w:p w:rsidR="00B64383" w:rsidRPr="005B0AB4" w:rsidRDefault="00B64383" w:rsidP="00B64383">
      <w:pPr>
        <w:spacing w:line="257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B0AB4">
        <w:rPr>
          <w:rFonts w:ascii="Times New Roman" w:hAnsi="Times New Roman"/>
          <w:sz w:val="28"/>
          <w:szCs w:val="28"/>
        </w:rPr>
        <w:t>у&gt;</w:t>
      </w:r>
      <w:r>
        <w:rPr>
          <w:rFonts w:ascii="Times New Roman" w:hAnsi="Times New Roman"/>
          <w:sz w:val="28"/>
          <w:szCs w:val="28"/>
        </w:rPr>
        <w:t xml:space="preserve"> 2х-3</w:t>
      </w:r>
    </w:p>
    <w:p w:rsidR="00B64383" w:rsidRPr="005B0AB4" w:rsidRDefault="00B64383" w:rsidP="00B64383">
      <w:pPr>
        <w:spacing w:line="257" w:lineRule="auto"/>
        <w:ind w:firstLine="567"/>
        <w:rPr>
          <w:rFonts w:ascii="Times New Roman" w:hAnsi="Times New Roman"/>
          <w:sz w:val="28"/>
          <w:szCs w:val="28"/>
        </w:rPr>
      </w:pPr>
    </w:p>
    <w:p w:rsidR="00127CEA" w:rsidRDefault="00127CEA"/>
    <w:sectPr w:rsidR="0012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A613A"/>
    <w:multiLevelType w:val="multilevel"/>
    <w:tmpl w:val="7550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28"/>
    <w:rsid w:val="00127CEA"/>
    <w:rsid w:val="00B64383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F250"/>
  <w15:chartTrackingRefBased/>
  <w15:docId w15:val="{B0A956F5-4C0F-4BC3-8926-1C63D5D9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8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nastenkapo201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2020-04-26T14:33:00Z</dcterms:created>
  <dcterms:modified xsi:type="dcterms:W3CDTF">2020-04-26T14:34:00Z</dcterms:modified>
</cp:coreProperties>
</file>